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ind w:left="0" w:firstLine="420"/>
        <w:jc w:val="center"/>
      </w:pPr>
      <w:bookmarkStart w:id="0" w:name="_GoBack"/>
      <w:bookmarkEnd w:id="0"/>
      <w:r>
        <w:fldChar w:fldCharType="begin"/>
      </w:r>
      <w:r>
        <w:instrText xml:space="preserve"> HYPERLINK "http://73.16.18.81/jcms/jcms_files/jcms1/web9/site/picture/0/4fa9b4037e4741b89fcc192b4f3d7368.jpg" \t "http://73.16.18.81/jcms/manager/articlemanager/article/_blank" </w:instrText>
      </w:r>
      <w:r>
        <w:fldChar w:fldCharType="separate"/>
      </w:r>
      <w:r>
        <w:rPr>
          <w:rStyle w:val="6"/>
        </w:rPr>
        <w:drawing>
          <wp:inline distT="0" distB="0" distL="114300" distR="114300">
            <wp:extent cx="4762500" cy="6791325"/>
            <wp:effectExtent l="0" t="0" r="0" b="9525"/>
            <wp:docPr id="1" name="图片 1" descr="佳泰税务事项通知书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佳泰税务事项通知书.jpg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67913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rPr>
          <w:color w:val="auto"/>
          <w:u w:val="none"/>
        </w:rPr>
        <w:drawing>
          <wp:inline distT="0" distB="0" distL="114300" distR="114300">
            <wp:extent cx="4762500" cy="6791325"/>
            <wp:effectExtent l="0" t="0" r="0" b="9525"/>
            <wp:docPr id="2" name="图片 2" descr="佳泰送达回证.jpg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佳泰送达回证.jpg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762500" cy="679132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  <w:r>
        <w:fldChar w:fldCharType="end"/>
      </w:r>
    </w:p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CE3A93"/>
    <w:rsid w:val="1BBE0AA3"/>
    <w:rsid w:val="2B713C4A"/>
    <w:rsid w:val="343635D1"/>
    <w:rsid w:val="5D6540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0" w:after="0" w:afterAutospacing="0" w:line="420" w:lineRule="atLeast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FollowedHyperlink"/>
    <w:basedOn w:val="4"/>
    <w:uiPriority w:val="0"/>
    <w:rPr>
      <w:color w:val="800080"/>
      <w:u w:val="single"/>
    </w:rPr>
  </w:style>
  <w:style w:type="character" w:styleId="6">
    <w:name w:val="Hyperlink"/>
    <w:basedOn w:val="4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hyperlink" Target="http://73.16.18.81/jcms/jcms_files/jcms1/web9/site/picture/0/d5f5156543804e0f81fd49f5e67d9024.jpg" TargetMode="Externa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2025-07-16T02:27:00Z</dcterms:created>
  <dc:creator>admin</dc:creator>
  <cp:lastModifiedBy>卢勇</cp:lastModifiedBy>
  <dcterms:modified xsi:type="dcterms:W3CDTF">2025-07-16T03:04:25Z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